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A59" w:rsidRPr="00BD4810" w:rsidRDefault="00311A59" w:rsidP="00311A59">
      <w:pPr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BD4810">
        <w:rPr>
          <w:rFonts w:ascii="Arial" w:hAnsi="Arial" w:cs="Arial"/>
          <w:b/>
          <w:sz w:val="24"/>
          <w:szCs w:val="24"/>
        </w:rPr>
        <w:t>СОВЕТ ДЕПУТАТОВ</w:t>
      </w:r>
    </w:p>
    <w:p w:rsidR="00311A59" w:rsidRPr="00BD4810" w:rsidRDefault="00311A59" w:rsidP="00311A59">
      <w:pPr>
        <w:jc w:val="center"/>
        <w:rPr>
          <w:rFonts w:ascii="Arial" w:hAnsi="Arial" w:cs="Arial"/>
          <w:b/>
          <w:sz w:val="24"/>
          <w:szCs w:val="24"/>
        </w:rPr>
      </w:pPr>
      <w:r w:rsidRPr="00BD4810">
        <w:rPr>
          <w:rFonts w:ascii="Arial" w:hAnsi="Arial" w:cs="Arial"/>
          <w:b/>
          <w:sz w:val="24"/>
          <w:szCs w:val="24"/>
        </w:rPr>
        <w:t>БЕРЕЗОВСКОГО СЕЛЬСОВЕТА</w:t>
      </w:r>
    </w:p>
    <w:p w:rsidR="00BD4810" w:rsidRPr="00BD4810" w:rsidRDefault="00311A59" w:rsidP="00BD4810">
      <w:pPr>
        <w:jc w:val="center"/>
        <w:rPr>
          <w:rFonts w:ascii="Arial" w:hAnsi="Arial" w:cs="Arial"/>
          <w:b/>
          <w:sz w:val="24"/>
          <w:szCs w:val="24"/>
        </w:rPr>
      </w:pPr>
      <w:r w:rsidRPr="00BD4810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967D95" w:rsidRDefault="00BD4810" w:rsidP="00967D95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пятого созыва</w:t>
      </w:r>
    </w:p>
    <w:p w:rsidR="00BD4810" w:rsidRPr="00967D95" w:rsidRDefault="00BD4810" w:rsidP="00967D95">
      <w:pPr>
        <w:widowControl/>
        <w:autoSpaceDE/>
        <w:autoSpaceDN/>
        <w:adjustRightInd/>
        <w:spacing w:line="276" w:lineRule="auto"/>
        <w:ind w:firstLine="0"/>
        <w:jc w:val="center"/>
        <w:rPr>
          <w:rFonts w:ascii="Arial" w:hAnsi="Arial" w:cs="Arial"/>
          <w:sz w:val="24"/>
          <w:szCs w:val="24"/>
          <w:lang w:eastAsia="en-US"/>
        </w:rPr>
      </w:pPr>
    </w:p>
    <w:p w:rsidR="00311A59" w:rsidRPr="00967D95" w:rsidRDefault="00311A59" w:rsidP="00311A59">
      <w:pPr>
        <w:keepNext/>
        <w:widowControl/>
        <w:autoSpaceDE/>
        <w:autoSpaceDN/>
        <w:adjustRightInd/>
        <w:ind w:firstLine="0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967D95">
        <w:rPr>
          <w:rFonts w:ascii="Arial" w:hAnsi="Arial" w:cs="Arial"/>
          <w:bCs/>
          <w:sz w:val="24"/>
          <w:szCs w:val="24"/>
        </w:rPr>
        <w:t>РЕШЕНИЕ</w:t>
      </w:r>
    </w:p>
    <w:p w:rsidR="00311A59" w:rsidRPr="00967D95" w:rsidRDefault="00311A59" w:rsidP="00311A59">
      <w:pPr>
        <w:keepNext/>
        <w:widowControl/>
        <w:autoSpaceDE/>
        <w:autoSpaceDN/>
        <w:adjustRightInd/>
        <w:ind w:firstLine="0"/>
        <w:jc w:val="center"/>
        <w:outlineLvl w:val="2"/>
        <w:rPr>
          <w:rFonts w:ascii="Arial" w:hAnsi="Arial" w:cs="Arial"/>
          <w:bCs/>
          <w:sz w:val="24"/>
          <w:szCs w:val="24"/>
        </w:rPr>
      </w:pPr>
      <w:r w:rsidRPr="00967D95">
        <w:rPr>
          <w:rFonts w:ascii="Arial" w:hAnsi="Arial" w:cs="Arial"/>
          <w:bCs/>
          <w:sz w:val="24"/>
          <w:szCs w:val="24"/>
        </w:rPr>
        <w:t>31</w:t>
      </w:r>
      <w:r w:rsidRPr="00967D95">
        <w:rPr>
          <w:rFonts w:ascii="Arial" w:hAnsi="Arial" w:cs="Arial"/>
          <w:bCs/>
          <w:sz w:val="24"/>
          <w:szCs w:val="24"/>
        </w:rPr>
        <w:t>- сессия</w:t>
      </w:r>
    </w:p>
    <w:p w:rsidR="00311A59" w:rsidRPr="00967D95" w:rsidRDefault="00311A59" w:rsidP="00311A59">
      <w:pPr>
        <w:keepNext/>
        <w:widowControl/>
        <w:autoSpaceDE/>
        <w:autoSpaceDN/>
        <w:adjustRightInd/>
        <w:ind w:firstLine="0"/>
        <w:jc w:val="center"/>
        <w:outlineLvl w:val="2"/>
        <w:rPr>
          <w:rFonts w:ascii="Arial" w:hAnsi="Arial" w:cs="Arial"/>
          <w:bCs/>
          <w:sz w:val="24"/>
          <w:szCs w:val="24"/>
        </w:rPr>
      </w:pPr>
      <w:r w:rsidRPr="00967D95">
        <w:rPr>
          <w:rFonts w:ascii="Arial" w:hAnsi="Arial" w:cs="Arial"/>
          <w:bCs/>
          <w:sz w:val="24"/>
          <w:szCs w:val="24"/>
        </w:rPr>
        <w:t>(очередная)</w:t>
      </w:r>
    </w:p>
    <w:p w:rsidR="00311A59" w:rsidRPr="00967D95" w:rsidRDefault="00311A59" w:rsidP="00311A59">
      <w:pPr>
        <w:ind w:firstLine="0"/>
        <w:jc w:val="center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д. Березовка</w:t>
      </w:r>
    </w:p>
    <w:p w:rsidR="00311A59" w:rsidRPr="00967D95" w:rsidRDefault="00311A59" w:rsidP="00311A59">
      <w:pPr>
        <w:ind w:firstLine="0"/>
        <w:jc w:val="left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ind w:firstLine="0"/>
        <w:jc w:val="lef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от 21 февраля</w:t>
      </w:r>
      <w:r w:rsidRPr="00967D95">
        <w:rPr>
          <w:rFonts w:ascii="Arial" w:hAnsi="Arial" w:cs="Arial"/>
          <w:sz w:val="24"/>
          <w:szCs w:val="24"/>
        </w:rPr>
        <w:t xml:space="preserve"> </w:t>
      </w:r>
      <w:r w:rsidRPr="00967D95">
        <w:rPr>
          <w:rFonts w:ascii="Arial" w:hAnsi="Arial" w:cs="Arial"/>
          <w:sz w:val="24"/>
          <w:szCs w:val="24"/>
        </w:rPr>
        <w:t xml:space="preserve">2019 </w:t>
      </w:r>
      <w:r w:rsidRPr="00967D95">
        <w:rPr>
          <w:rFonts w:ascii="Arial" w:hAnsi="Arial" w:cs="Arial"/>
          <w:sz w:val="24"/>
          <w:szCs w:val="24"/>
        </w:rPr>
        <w:t xml:space="preserve">г.                                                                   </w:t>
      </w:r>
      <w:r w:rsidRPr="00967D95">
        <w:rPr>
          <w:rFonts w:ascii="Arial" w:hAnsi="Arial" w:cs="Arial"/>
          <w:sz w:val="24"/>
          <w:szCs w:val="24"/>
        </w:rPr>
        <w:t xml:space="preserve">                     №31</w:t>
      </w:r>
      <w:r w:rsidRPr="00967D95">
        <w:rPr>
          <w:rFonts w:ascii="Arial" w:hAnsi="Arial" w:cs="Arial"/>
          <w:sz w:val="24"/>
          <w:szCs w:val="24"/>
        </w:rPr>
        <w:t>/</w:t>
      </w:r>
      <w:r w:rsidR="00C05600">
        <w:rPr>
          <w:rFonts w:ascii="Arial" w:hAnsi="Arial" w:cs="Arial"/>
          <w:sz w:val="24"/>
          <w:szCs w:val="24"/>
        </w:rPr>
        <w:t>185</w:t>
      </w:r>
      <w:r w:rsidRPr="00967D95"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ind w:firstLine="0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 xml:space="preserve">      О внесении изменений в решение </w:t>
      </w:r>
      <w:proofErr w:type="gramStart"/>
      <w:r w:rsidRPr="00967D95">
        <w:rPr>
          <w:rFonts w:ascii="Arial" w:hAnsi="Arial" w:cs="Arial"/>
          <w:sz w:val="24"/>
          <w:szCs w:val="24"/>
        </w:rPr>
        <w:t>сессии Совета депутатов Березовского сельсовета Ордынского района Новосибирской области</w:t>
      </w:r>
      <w:proofErr w:type="gramEnd"/>
      <w:r w:rsidRPr="00967D95">
        <w:rPr>
          <w:rFonts w:ascii="Arial" w:hAnsi="Arial" w:cs="Arial"/>
          <w:sz w:val="24"/>
          <w:szCs w:val="24"/>
        </w:rPr>
        <w:t xml:space="preserve">  от 20.12.2018 г. №30/168 «О  Планах  работы на 2019 год Совета депутатов Березовского сельсовет Ордынского района Новосибирской области и органов местного  самоуправления Березовского сельсовета».</w:t>
      </w: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Руководствуясь Федеральным Законом «Об  общих принципах организации местного самоуправления в Российской Федерации» от 06.10.2003г. №131-ФЗ, Уставом Березовского сельсовета Ордынского района Новосибирской области, Совет депутатов решил:</w:t>
      </w: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1. Внести изменения в план работы правотворческой деятельности на 2019 год Березовского сельсовета Ордынского района Новосибирской области (приложение №2):</w:t>
      </w:r>
    </w:p>
    <w:p w:rsidR="00311A59" w:rsidRPr="00967D95" w:rsidRDefault="00311A59" w:rsidP="00311A59">
      <w:pPr>
        <w:rPr>
          <w:rFonts w:ascii="Arial" w:hAnsi="Arial" w:cs="Arial"/>
          <w:color w:val="000000"/>
          <w:sz w:val="24"/>
          <w:szCs w:val="24"/>
        </w:rPr>
      </w:pPr>
      <w:r w:rsidRPr="00967D95">
        <w:rPr>
          <w:rFonts w:ascii="Arial" w:hAnsi="Arial" w:cs="Arial"/>
          <w:color w:val="000000"/>
          <w:sz w:val="24"/>
          <w:szCs w:val="24"/>
        </w:rPr>
        <w:t>- разработка НПА направленных на реализацию ФЗ №25 от 02.03.2007 г.;</w:t>
      </w:r>
    </w:p>
    <w:p w:rsidR="00311A59" w:rsidRPr="00967D95" w:rsidRDefault="00311A59" w:rsidP="00311A59">
      <w:pPr>
        <w:rPr>
          <w:rFonts w:ascii="Arial" w:hAnsi="Arial" w:cs="Arial"/>
          <w:color w:val="000000"/>
          <w:sz w:val="24"/>
          <w:szCs w:val="24"/>
        </w:rPr>
      </w:pPr>
      <w:r w:rsidRPr="00967D95">
        <w:rPr>
          <w:rFonts w:ascii="Arial" w:hAnsi="Arial" w:cs="Arial"/>
          <w:color w:val="000000"/>
          <w:sz w:val="24"/>
          <w:szCs w:val="24"/>
        </w:rPr>
        <w:t xml:space="preserve">- разработка НПА направленных на реализацию ФЗ №210 от 27.07.2010 г. (приведение НПА в соответствие с Постановлением Правительства РФ от 16.05.2011г. №373); </w:t>
      </w:r>
    </w:p>
    <w:p w:rsidR="00311A59" w:rsidRPr="00967D95" w:rsidRDefault="00311A59" w:rsidP="00311A59">
      <w:pPr>
        <w:rPr>
          <w:rFonts w:ascii="Arial" w:hAnsi="Arial" w:cs="Arial"/>
          <w:color w:val="000000"/>
          <w:sz w:val="24"/>
          <w:szCs w:val="24"/>
        </w:rPr>
      </w:pPr>
      <w:r w:rsidRPr="00967D95">
        <w:rPr>
          <w:rFonts w:ascii="Arial" w:hAnsi="Arial" w:cs="Arial"/>
          <w:color w:val="000000"/>
          <w:sz w:val="24"/>
          <w:szCs w:val="24"/>
        </w:rPr>
        <w:t>- приведение НПА в соответствие с требованием  законодательства Федерального Закона от 29.07.2017 №217-ФЗ.</w:t>
      </w: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3.  Опубликовать данное решение в периодическом печатном издании администрации Березовского сельсовета Ордынского района «Вестник».</w:t>
      </w: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967D95">
        <w:rPr>
          <w:rFonts w:ascii="Arial" w:hAnsi="Arial" w:cs="Arial"/>
          <w:sz w:val="24"/>
          <w:szCs w:val="24"/>
        </w:rPr>
        <w:t>Контроль за</w:t>
      </w:r>
      <w:proofErr w:type="gramEnd"/>
      <w:r w:rsidRPr="00967D95">
        <w:rPr>
          <w:rFonts w:ascii="Arial" w:hAnsi="Arial" w:cs="Arial"/>
          <w:sz w:val="24"/>
          <w:szCs w:val="24"/>
        </w:rPr>
        <w:t xml:space="preserve"> исполнением данного решения оставляю за собой.</w:t>
      </w:r>
    </w:p>
    <w:p w:rsidR="00311A59" w:rsidRPr="00967D95" w:rsidRDefault="00311A59" w:rsidP="00311A59">
      <w:pPr>
        <w:ind w:firstLine="0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4"/>
        <w:gridCol w:w="763"/>
        <w:gridCol w:w="4488"/>
      </w:tblGrid>
      <w:tr w:rsidR="00311A59" w:rsidRPr="00967D95" w:rsidTr="006D1E8B">
        <w:tc>
          <w:tcPr>
            <w:tcW w:w="397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Березовского сельсовета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Ордынского района Новосибирской области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_______________________________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 xml:space="preserve">О.Ю. Милентьева </w:t>
            </w:r>
          </w:p>
        </w:tc>
        <w:tc>
          <w:tcPr>
            <w:tcW w:w="102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61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Глава Березовского сельсовета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Ордынского района Новосибирской области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Л.А. Шушкова</w:t>
            </w:r>
          </w:p>
        </w:tc>
      </w:tr>
    </w:tbl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jc w:val="right"/>
        <w:rPr>
          <w:rFonts w:ascii="Arial" w:hAnsi="Arial" w:cs="Arial"/>
          <w:sz w:val="24"/>
          <w:szCs w:val="24"/>
        </w:rPr>
      </w:pPr>
    </w:p>
    <w:p w:rsidR="00967D95" w:rsidRPr="00967D95" w:rsidRDefault="00967D95" w:rsidP="00311A59">
      <w:pPr>
        <w:tabs>
          <w:tab w:val="left" w:pos="975"/>
        </w:tabs>
        <w:ind w:firstLine="0"/>
        <w:jc w:val="right"/>
        <w:rPr>
          <w:rFonts w:ascii="Arial" w:hAnsi="Arial" w:cs="Arial"/>
          <w:sz w:val="24"/>
          <w:szCs w:val="24"/>
        </w:rPr>
      </w:pPr>
    </w:p>
    <w:p w:rsidR="00967D95" w:rsidRPr="00967D95" w:rsidRDefault="00967D95" w:rsidP="00311A59">
      <w:pPr>
        <w:tabs>
          <w:tab w:val="left" w:pos="975"/>
        </w:tabs>
        <w:ind w:firstLine="0"/>
        <w:jc w:val="right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Утвержден:</w:t>
      </w:r>
    </w:p>
    <w:p w:rsidR="00311A59" w:rsidRPr="00967D95" w:rsidRDefault="00311A59" w:rsidP="00311A59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Решением №31</w:t>
      </w:r>
      <w:r w:rsidR="00C05600">
        <w:rPr>
          <w:rFonts w:ascii="Arial" w:hAnsi="Arial" w:cs="Arial"/>
          <w:sz w:val="24"/>
          <w:szCs w:val="24"/>
        </w:rPr>
        <w:t>/185</w:t>
      </w:r>
      <w:r w:rsidRPr="00967D95">
        <w:rPr>
          <w:rFonts w:ascii="Arial" w:hAnsi="Arial" w:cs="Arial"/>
          <w:sz w:val="24"/>
          <w:szCs w:val="24"/>
        </w:rPr>
        <w:t xml:space="preserve"> сессии Совета депутатов</w:t>
      </w:r>
    </w:p>
    <w:p w:rsidR="00311A59" w:rsidRPr="00967D95" w:rsidRDefault="00311A59" w:rsidP="00311A59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Березовского сельсовета Ордынского района</w:t>
      </w:r>
    </w:p>
    <w:p w:rsidR="00311A59" w:rsidRPr="00967D95" w:rsidRDefault="00311A59" w:rsidP="00311A59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Новосиби</w:t>
      </w:r>
      <w:r w:rsidRPr="00967D95">
        <w:rPr>
          <w:rFonts w:ascii="Arial" w:hAnsi="Arial" w:cs="Arial"/>
          <w:sz w:val="24"/>
          <w:szCs w:val="24"/>
        </w:rPr>
        <w:t>рской области  от 21 февраля 2019</w:t>
      </w:r>
      <w:r w:rsidRPr="00967D95">
        <w:rPr>
          <w:rFonts w:ascii="Arial" w:hAnsi="Arial" w:cs="Arial"/>
          <w:sz w:val="24"/>
          <w:szCs w:val="24"/>
        </w:rPr>
        <w:t>г.</w:t>
      </w:r>
    </w:p>
    <w:p w:rsidR="00311A59" w:rsidRPr="00967D95" w:rsidRDefault="00311A59" w:rsidP="00311A59">
      <w:pPr>
        <w:tabs>
          <w:tab w:val="left" w:pos="975"/>
        </w:tabs>
        <w:jc w:val="center"/>
        <w:rPr>
          <w:rFonts w:ascii="Arial" w:hAnsi="Arial" w:cs="Arial"/>
          <w:b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jc w:val="center"/>
        <w:rPr>
          <w:rFonts w:ascii="Arial" w:hAnsi="Arial" w:cs="Arial"/>
          <w:b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jc w:val="center"/>
        <w:rPr>
          <w:rFonts w:ascii="Arial" w:hAnsi="Arial" w:cs="Arial"/>
          <w:b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jc w:val="center"/>
        <w:rPr>
          <w:rFonts w:ascii="Arial" w:hAnsi="Arial" w:cs="Arial"/>
          <w:b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967D95">
        <w:rPr>
          <w:rFonts w:ascii="Arial" w:hAnsi="Arial" w:cs="Arial"/>
          <w:b/>
          <w:sz w:val="24"/>
          <w:szCs w:val="24"/>
        </w:rPr>
        <w:t xml:space="preserve">План работы   </w:t>
      </w:r>
    </w:p>
    <w:p w:rsidR="00311A59" w:rsidRPr="00967D95" w:rsidRDefault="00311A59" w:rsidP="00311A59">
      <w:pPr>
        <w:tabs>
          <w:tab w:val="left" w:pos="975"/>
        </w:tabs>
        <w:jc w:val="center"/>
        <w:rPr>
          <w:rFonts w:ascii="Arial" w:hAnsi="Arial" w:cs="Arial"/>
          <w:b/>
          <w:sz w:val="24"/>
          <w:szCs w:val="24"/>
        </w:rPr>
      </w:pPr>
      <w:r w:rsidRPr="00967D95">
        <w:rPr>
          <w:rFonts w:ascii="Arial" w:hAnsi="Arial" w:cs="Arial"/>
          <w:b/>
          <w:sz w:val="24"/>
          <w:szCs w:val="24"/>
        </w:rPr>
        <w:t>Совета депутатов Березовского сельсовета Ордынского района</w:t>
      </w:r>
    </w:p>
    <w:p w:rsidR="00311A59" w:rsidRPr="00967D95" w:rsidRDefault="00311A59" w:rsidP="00311A59">
      <w:pPr>
        <w:jc w:val="center"/>
        <w:rPr>
          <w:rFonts w:ascii="Arial" w:hAnsi="Arial" w:cs="Arial"/>
          <w:b/>
          <w:sz w:val="24"/>
          <w:szCs w:val="24"/>
        </w:rPr>
      </w:pPr>
      <w:r w:rsidRPr="00967D95">
        <w:rPr>
          <w:rFonts w:ascii="Arial" w:hAnsi="Arial" w:cs="Arial"/>
          <w:b/>
          <w:sz w:val="24"/>
          <w:szCs w:val="24"/>
        </w:rPr>
        <w:t>Новосибирской области на 2019 год</w:t>
      </w:r>
    </w:p>
    <w:p w:rsidR="00311A59" w:rsidRPr="00967D95" w:rsidRDefault="00311A59" w:rsidP="00311A59">
      <w:pPr>
        <w:jc w:val="center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9628" w:type="dxa"/>
        <w:tblLayout w:type="fixed"/>
        <w:tblLook w:val="01E0" w:firstRow="1" w:lastRow="1" w:firstColumn="1" w:lastColumn="1" w:noHBand="0" w:noVBand="0"/>
      </w:tblPr>
      <w:tblGrid>
        <w:gridCol w:w="3188"/>
        <w:gridCol w:w="4340"/>
        <w:gridCol w:w="2100"/>
      </w:tblGrid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Период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рассмотрения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вопросов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67D95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967D95">
              <w:rPr>
                <w:rFonts w:ascii="Arial" w:hAnsi="Arial" w:cs="Arial"/>
                <w:sz w:val="24"/>
                <w:szCs w:val="24"/>
              </w:rPr>
              <w:t xml:space="preserve">  за подготовку и проведение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1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 «О внесении изменений в Бюджет Березовского сельсовета Ордынского района Новосибирской области»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«О внесении изменений и дополнений в Устав Березовского сельсовета Ордынского района Новосибирской области»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 xml:space="preserve">Председатель Совета депутатов 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1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Отчет о деятельности Главы Березовского сельсовета Ордынского района Новосибирской области и деятельности за 2018 год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2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Об исполнении бюджета Березовского сельсовета Ордынского района Новосибирской области за 2018 год.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3-4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 внесении изменений и дополнений в Устав Березовского сельсовета Ордынского района Новосибирской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4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 бюджете Березовского сельсовета  Ордынского района Новосибирской области на 2020 год и плановый период 2021 и 2022 годов.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4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2019года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О плане </w:t>
            </w:r>
            <w:proofErr w:type="gram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работы Совета депутатов Березовского сельсовета Ордынского района Новосибирской области</w:t>
            </w:r>
            <w:proofErr w:type="gramEnd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2020 год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 по мере необходимости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О внесении изменений в решение Совета депутатов Березовского сельсовета Ордынского района «О 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бюджете Березовского сельсовета Ордынского района на 2020 год и плановый период 2021 и 2022 годов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lastRenderedPageBreak/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 по мере необходимости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Об информации по исполнению бюджета Березовского сельсовета Ордынского района Новосибирской области 2018 года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 по мере необходимости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Внесение изменений и дополнений в муниципальные  правовые акты  Березовского сельсовета  Ордынского района в соответствии с изменениями в действующем законодательстве. Разработка  и утверждение НПА, в том числе направленных на реализацию Федерального закона №44-ФЗ</w:t>
            </w:r>
            <w:proofErr w:type="gram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»О</w:t>
            </w:r>
            <w:proofErr w:type="gramEnd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контрактной системе в сфере закупок товаров, работ, услуг для обеспечения гос. и </w:t>
            </w:r>
            <w:proofErr w:type="spell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муницип</w:t>
            </w:r>
            <w:proofErr w:type="spellEnd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. нужд»; разработка НПА направленных на реализацию ФЗ-№212 от 21.07.2014г. и ФЗ -№172 от 28.06.2014г.; разработка НПА направленных на реализацию ФЗ-№59 от 02.05.2006 г.; разработка НПА направленных на реализацию ФЗ №455 от 29.12.2017 г.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II. Деятельность постоянных комиссий Совета депутатов</w:t>
            </w:r>
          </w:p>
          <w:p w:rsidR="00311A59" w:rsidRPr="00967D95" w:rsidRDefault="00311A59" w:rsidP="006D1E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Ордынского района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Ежегодно по плану работы комиссий, но не реже 1 раза в квартал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Заседания постоянных </w:t>
            </w:r>
            <w:proofErr w:type="gram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комиссий Совета депутатов Березовского сельсовета </w:t>
            </w:r>
            <w:r w:rsidRPr="00967D95">
              <w:rPr>
                <w:rFonts w:ascii="Arial" w:hAnsi="Arial" w:cs="Arial"/>
                <w:sz w:val="24"/>
                <w:szCs w:val="24"/>
              </w:rPr>
              <w:t>Ордынского района Новосибирской области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Председатели постоянных комиссий Совета депутатов Березовского сельсовета депутаты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1-2 раза в год по отдельному плану, ежегодно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Участие  в проведение районного «Дня депутата»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Председатели постоянных комиссий Совета, депутаты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 Отчеты депутатов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ежегодно в течение созыва (по личным планам депутатов)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Отчеты депутатов перед избирателями, работа на избирательном округе 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Депутаты, мандатная комиссия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b/>
                <w:color w:val="000000"/>
                <w:sz w:val="24"/>
                <w:szCs w:val="24"/>
              </w:rPr>
              <w:t>4. Контроль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2 квартал ежегодно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Разработка плана по контролю за исполнением </w:t>
            </w:r>
            <w:proofErr w:type="gram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решений Совета депутатов Березовского сельсовета Ордынского района Новосибирской 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  <w:proofErr w:type="gramEnd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текущий год: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lastRenderedPageBreak/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 мере необходимости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в дни проведения сессий по мере необходимости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депутатские слушания по проблемным вопросам;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Председатели постоянных комиссий Совета, депутаты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ежегодно по плану работы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проведение «часов контроля»;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Освещение работы Совета депутатов в средствах массовой информации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в установленные законом сроки в течение созыва 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опубликование решений и нормативных правовых актов Совета депутатов Березовского сельсовета Ордынского района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По мере проведения сессий, мероприятий Совета депутатов в течение созыва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Освещение деятельности депутатов, Совета депутатов Березовского сельсовета Ордынского района Новосибирской области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Председатель, заместитель председателя, председатели постоянных комиссий, депутаты Совета депутатов</w:t>
            </w:r>
          </w:p>
        </w:tc>
      </w:tr>
    </w:tbl>
    <w:p w:rsidR="00311A59" w:rsidRPr="00967D95" w:rsidRDefault="00311A59" w:rsidP="00311A59">
      <w:pPr>
        <w:ind w:firstLine="708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ind w:firstLine="0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ind w:firstLine="0"/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  <w:r w:rsidRPr="00967D95">
        <w:rPr>
          <w:rFonts w:ascii="Arial" w:hAnsi="Arial" w:cs="Arial"/>
          <w:i/>
          <w:sz w:val="24"/>
          <w:szCs w:val="24"/>
        </w:rPr>
        <w:t>\</w:t>
      </w: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rPr>
          <w:rFonts w:ascii="Arial" w:hAnsi="Arial" w:cs="Arial"/>
          <w:i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Приложение №2</w:t>
      </w:r>
    </w:p>
    <w:p w:rsidR="00311A59" w:rsidRPr="00967D95" w:rsidRDefault="00311A59" w:rsidP="00311A59">
      <w:pPr>
        <w:tabs>
          <w:tab w:val="left" w:pos="975"/>
        </w:tabs>
        <w:ind w:firstLine="0"/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Утвержден:</w:t>
      </w:r>
    </w:p>
    <w:p w:rsidR="00311A59" w:rsidRPr="00967D95" w:rsidRDefault="00311A59" w:rsidP="00311A59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Решением №31</w:t>
      </w:r>
      <w:r w:rsidR="00C05600">
        <w:rPr>
          <w:rFonts w:ascii="Arial" w:hAnsi="Arial" w:cs="Arial"/>
          <w:sz w:val="24"/>
          <w:szCs w:val="24"/>
        </w:rPr>
        <w:t>/185</w:t>
      </w:r>
      <w:bookmarkStart w:id="0" w:name="_GoBack"/>
      <w:bookmarkEnd w:id="0"/>
      <w:r w:rsidRPr="00967D95">
        <w:rPr>
          <w:rFonts w:ascii="Arial" w:hAnsi="Arial" w:cs="Arial"/>
          <w:sz w:val="24"/>
          <w:szCs w:val="24"/>
        </w:rPr>
        <w:t xml:space="preserve"> сессии Совета депутатов</w:t>
      </w:r>
    </w:p>
    <w:p w:rsidR="00311A59" w:rsidRPr="00967D95" w:rsidRDefault="00311A59" w:rsidP="00311A59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>Березовского сельсовета Ордынского района</w:t>
      </w:r>
    </w:p>
    <w:p w:rsidR="00311A59" w:rsidRPr="00967D95" w:rsidRDefault="00311A59" w:rsidP="00311A59">
      <w:pPr>
        <w:tabs>
          <w:tab w:val="left" w:pos="975"/>
        </w:tabs>
        <w:jc w:val="right"/>
        <w:rPr>
          <w:rFonts w:ascii="Arial" w:hAnsi="Arial" w:cs="Arial"/>
          <w:sz w:val="24"/>
          <w:szCs w:val="24"/>
        </w:rPr>
      </w:pPr>
      <w:r w:rsidRPr="00967D95">
        <w:rPr>
          <w:rFonts w:ascii="Arial" w:hAnsi="Arial" w:cs="Arial"/>
          <w:sz w:val="24"/>
          <w:szCs w:val="24"/>
        </w:rPr>
        <w:t xml:space="preserve">Новосибирской области  от 21 февраля 2019 </w:t>
      </w:r>
      <w:r w:rsidRPr="00967D95">
        <w:rPr>
          <w:rFonts w:ascii="Arial" w:hAnsi="Arial" w:cs="Arial"/>
          <w:sz w:val="24"/>
          <w:szCs w:val="24"/>
        </w:rPr>
        <w:t>г.</w:t>
      </w: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tabs>
          <w:tab w:val="left" w:pos="975"/>
        </w:tabs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967D95">
        <w:rPr>
          <w:rFonts w:ascii="Arial" w:hAnsi="Arial" w:cs="Arial"/>
          <w:b/>
          <w:sz w:val="24"/>
          <w:szCs w:val="24"/>
        </w:rPr>
        <w:t>План работы   правотворческой деятельности</w:t>
      </w:r>
    </w:p>
    <w:p w:rsidR="00311A59" w:rsidRPr="00967D95" w:rsidRDefault="00311A59" w:rsidP="00311A59">
      <w:pPr>
        <w:tabs>
          <w:tab w:val="left" w:pos="975"/>
        </w:tabs>
        <w:jc w:val="center"/>
        <w:rPr>
          <w:rFonts w:ascii="Arial" w:hAnsi="Arial" w:cs="Arial"/>
          <w:b/>
          <w:sz w:val="24"/>
          <w:szCs w:val="24"/>
        </w:rPr>
      </w:pPr>
      <w:r w:rsidRPr="00967D95">
        <w:rPr>
          <w:rFonts w:ascii="Arial" w:hAnsi="Arial" w:cs="Arial"/>
          <w:b/>
          <w:sz w:val="24"/>
          <w:szCs w:val="24"/>
        </w:rPr>
        <w:t>Органов местного самоуправления Березовского сельсовета Ордынского района Новосибирской области на 2019 год</w:t>
      </w: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3188"/>
        <w:gridCol w:w="4340"/>
        <w:gridCol w:w="2100"/>
      </w:tblGrid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Период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рассмотрения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 xml:space="preserve">Наименование 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вопросов</w:t>
            </w: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67D95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967D95">
              <w:rPr>
                <w:rFonts w:ascii="Arial" w:hAnsi="Arial" w:cs="Arial"/>
                <w:sz w:val="24"/>
                <w:szCs w:val="24"/>
              </w:rPr>
              <w:t xml:space="preserve">  за подготовку и проведение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1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О проекте </w:t>
            </w:r>
            <w:proofErr w:type="gram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решения Совета депутатов Березовского сельсовета Ордынского района Новосибирской</w:t>
            </w:r>
            <w:proofErr w:type="gramEnd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 области «О внесении изменений в Бюджет  Березовского сельсовета Ордынского района Новосибирской области»</w:t>
            </w: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 xml:space="preserve">Председатель Совета депутатов 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1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Отчет о деятельности Главы Березовского сельсовета Ордынского района Новосибирской области и деятельности за 2018 год</w:t>
            </w: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2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Об исполнении бюджета Березовского сельсовета Ордынского района Новосибирской области за 2018 год.</w:t>
            </w: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3-4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 внесении изменений и дополнений в Устав Березовского сельсовета Ордынского района Новосибирской области</w:t>
            </w: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4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 бюджете Березовского сельсовета  Ордынского района Новосибирской области на 2020 год и плановый период 2021 и 2022 годов.</w:t>
            </w: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4 квартал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br/>
              <w:t>2019 года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 плане правотворческой деятельности Березовского сельсовета Ордынского района Новосибирской области на 2020 год 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 по мере необходимости 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О внесении изменений в решение Совета депутатов Березовского сельсовета Ордынского района «О бюджете Березовского сельсовета Ордынского района Новосибирской области на 2019 год и плановый </w:t>
            </w: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период 2020 и 2021 годов</w:t>
            </w: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lastRenderedPageBreak/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 по мере необходимости 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Об информации по исполнению бюджета Березовского сельсовета Ордынского района Новосибирской области 2018 года</w:t>
            </w: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</w:tc>
      </w:tr>
      <w:tr w:rsidR="00311A59" w:rsidRPr="00967D95" w:rsidTr="006D1E8B">
        <w:tc>
          <w:tcPr>
            <w:tcW w:w="3188" w:type="dxa"/>
          </w:tcPr>
          <w:p w:rsidR="00311A59" w:rsidRPr="00967D95" w:rsidRDefault="00311A59" w:rsidP="006D1E8B">
            <w:pPr>
              <w:ind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Ежеквартально по мере необходимости</w:t>
            </w:r>
          </w:p>
        </w:tc>
        <w:tc>
          <w:tcPr>
            <w:tcW w:w="4340" w:type="dxa"/>
          </w:tcPr>
          <w:p w:rsidR="00311A59" w:rsidRPr="00967D95" w:rsidRDefault="00311A59" w:rsidP="006D1E8B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Внесение изменений и дополнений в правовые акты  Березовского сельсовета  Ордынского района в соответствии с изменениями в действующем законодательстве. Разработка  и утверждение НПА, в том числе направленных на реализацию Федерального закона №44-ФЗ</w:t>
            </w:r>
            <w:proofErr w:type="gram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»О</w:t>
            </w:r>
            <w:proofErr w:type="gramEnd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контрактной системе в сфере закупок товаров, работ, услуг для обеспечения гос. и </w:t>
            </w:r>
            <w:proofErr w:type="spell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муницип</w:t>
            </w:r>
            <w:proofErr w:type="spellEnd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. нужд»; разработка НПА направленных на реализацию ФЗ-№212 от 21.07.2014г. и ФЗ -№172 от 28.06.2014г.; Федерального закона от 13.07.2015г. №218-ФЗ «О государственной регистрации недвижимости»; </w:t>
            </w:r>
            <w:proofErr w:type="gramStart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>разработка НПА направленных на реализацию ФЗ-№59 от 02.05.2006 г.; разработка НПА направленных на реализацию ФЗ №455 от 29.12.2017 г.; разработка НПА направленных на реализацию ФЗ №25 от 02.03.2007 г.; разработка НПА направленных на реализацию ФЗ №210 от 27.07.2010 г. (приведение НПА в соответствие с Постановлением Правительства РФ от 16.05.2011г. №373);</w:t>
            </w:r>
            <w:proofErr w:type="gramEnd"/>
            <w:r w:rsidRPr="00967D95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приведение НПА в соответствие с требованием  законодательства Федерального Закона от 29.07.2017 №217-ФЗ.</w:t>
            </w: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</w:tcPr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Председатель Совета депутатов</w:t>
            </w:r>
          </w:p>
          <w:p w:rsidR="00311A59" w:rsidRPr="00967D95" w:rsidRDefault="00311A59" w:rsidP="006D1E8B">
            <w:pPr>
              <w:rPr>
                <w:rFonts w:ascii="Arial" w:hAnsi="Arial" w:cs="Arial"/>
                <w:sz w:val="24"/>
                <w:szCs w:val="24"/>
              </w:rPr>
            </w:pPr>
          </w:p>
          <w:p w:rsidR="00311A59" w:rsidRPr="00967D95" w:rsidRDefault="00311A59" w:rsidP="006D1E8B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967D95">
              <w:rPr>
                <w:rFonts w:ascii="Arial" w:hAnsi="Arial" w:cs="Arial"/>
                <w:sz w:val="24"/>
                <w:szCs w:val="24"/>
              </w:rPr>
              <w:t>Администрация</w:t>
            </w:r>
          </w:p>
        </w:tc>
      </w:tr>
    </w:tbl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 w:rsidP="00311A59">
      <w:pPr>
        <w:rPr>
          <w:rFonts w:ascii="Arial" w:hAnsi="Arial" w:cs="Arial"/>
          <w:sz w:val="24"/>
          <w:szCs w:val="24"/>
        </w:rPr>
      </w:pPr>
    </w:p>
    <w:p w:rsidR="00311A59" w:rsidRPr="00967D95" w:rsidRDefault="00311A59">
      <w:pPr>
        <w:rPr>
          <w:rFonts w:ascii="Arial" w:hAnsi="Arial" w:cs="Arial"/>
          <w:sz w:val="24"/>
          <w:szCs w:val="24"/>
        </w:rPr>
      </w:pPr>
    </w:p>
    <w:sectPr w:rsidR="00311A59" w:rsidRPr="00967D95" w:rsidSect="003759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59"/>
    <w:rsid w:val="00311A59"/>
    <w:rsid w:val="00386C12"/>
    <w:rsid w:val="00967D95"/>
    <w:rsid w:val="00BD4810"/>
    <w:rsid w:val="00C0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A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1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A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1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2019-02-25T07:19:00Z</cp:lastPrinted>
  <dcterms:created xsi:type="dcterms:W3CDTF">2019-02-21T09:02:00Z</dcterms:created>
  <dcterms:modified xsi:type="dcterms:W3CDTF">2019-02-25T07:19:00Z</dcterms:modified>
</cp:coreProperties>
</file>